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35C3" w14:textId="77777777" w:rsidR="00CF24AE" w:rsidRDefault="00B91B3C">
      <w:r>
        <w:rPr>
          <w:rFonts w:hint="eastAsia"/>
        </w:rPr>
        <w:t>附件：</w:t>
      </w:r>
    </w:p>
    <w:p w14:paraId="1995522F" w14:textId="77777777" w:rsidR="00CF24AE" w:rsidRDefault="00B91B3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2022-2023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学年“昱鸿助学金”</w:t>
      </w:r>
    </w:p>
    <w:p w14:paraId="107E8E79" w14:textId="45C369C0" w:rsidR="00CF24AE" w:rsidRDefault="00B91B3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拟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lang w:bidi="ar"/>
        </w:rPr>
        <w:t>获助学生名单</w:t>
      </w:r>
    </w:p>
    <w:p w14:paraId="622C70AD" w14:textId="77777777" w:rsidR="00CF24AE" w:rsidRDefault="00CF24A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  <w:lang w:bidi="ar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832"/>
        <w:gridCol w:w="3182"/>
        <w:gridCol w:w="1725"/>
        <w:gridCol w:w="1941"/>
      </w:tblGrid>
      <w:tr w:rsidR="00CF24AE" w14:paraId="5FC93A37" w14:textId="77777777">
        <w:trPr>
          <w:trHeight w:val="6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B89F1" w14:textId="77777777" w:rsidR="00CF24AE" w:rsidRDefault="00B91B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7CE60" w14:textId="77777777" w:rsidR="00CF24AE" w:rsidRDefault="00B91B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FAF7" w14:textId="77777777" w:rsidR="00CF24AE" w:rsidRDefault="00B91B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C9127" w14:textId="77777777" w:rsidR="00CF24AE" w:rsidRDefault="00B91B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号</w:t>
            </w:r>
          </w:p>
        </w:tc>
      </w:tr>
      <w:tr w:rsidR="00CF24AE" w14:paraId="1A4C3D0C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40E6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59E22" w14:textId="77777777" w:rsidR="00CF24AE" w:rsidRDefault="00B91B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人文学院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04B61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刘憧憬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89796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5103121005</w:t>
            </w:r>
          </w:p>
        </w:tc>
      </w:tr>
      <w:tr w:rsidR="00CF24AE" w14:paraId="14548919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EAA08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DE959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艺术学院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DB94D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王培瑞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A7AC5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5209121059</w:t>
            </w:r>
          </w:p>
        </w:tc>
      </w:tr>
      <w:tr w:rsidR="00CF24AE" w14:paraId="37D9B65D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C3A09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B165A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公共政策与管理学院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658C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罗雅琳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5603B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7108121061</w:t>
            </w:r>
          </w:p>
        </w:tc>
      </w:tr>
      <w:tr w:rsidR="00CF24AE" w14:paraId="6707E83C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5DC3C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ECA74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物理与材料学院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9AA1F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田华锋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022E7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5701121242</w:t>
            </w:r>
          </w:p>
        </w:tc>
      </w:tr>
      <w:tr w:rsidR="00CF24AE" w14:paraId="2FF6DCE9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52A6D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96F45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先进制造学院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E4B1C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夏向阳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4EFB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5905121042</w:t>
            </w:r>
          </w:p>
        </w:tc>
      </w:tr>
      <w:tr w:rsidR="00CF24AE" w14:paraId="5ECC6B18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59583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6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58547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信息工程学院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6C199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陈祖彬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C507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6105121156</w:t>
            </w:r>
          </w:p>
        </w:tc>
      </w:tr>
      <w:tr w:rsidR="00CF24AE" w14:paraId="6D6B9613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517B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3CCC1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食品学院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2BF43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万广美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3B30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7901121129</w:t>
            </w:r>
          </w:p>
        </w:tc>
      </w:tr>
      <w:tr w:rsidR="00CF24AE" w14:paraId="2A69933B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9377C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26F22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建筑与设计学院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3215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杜俊腾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43B73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5215121045</w:t>
            </w:r>
          </w:p>
        </w:tc>
      </w:tr>
      <w:tr w:rsidR="00CF24AE" w14:paraId="05B8BA0A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F9DA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9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AFB9C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工程建设学院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35A3A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欧阳茗婧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932A4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6007121024</w:t>
            </w:r>
          </w:p>
        </w:tc>
      </w:tr>
      <w:tr w:rsidR="00CF24AE" w14:paraId="7D5A4D34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5B9DF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10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683E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第二临床医学院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3F042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刘聪聪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4F6BC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4214120037</w:t>
            </w:r>
          </w:p>
        </w:tc>
      </w:tr>
      <w:tr w:rsidR="00CF24AE" w14:paraId="3422640A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CBF7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11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D70D1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眼视光学院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DAA3D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童滨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8B55C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4206121039</w:t>
            </w:r>
          </w:p>
        </w:tc>
      </w:tr>
      <w:tr w:rsidR="00CF24AE" w14:paraId="322E1242" w14:textId="77777777">
        <w:trPr>
          <w:trHeight w:val="4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49067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12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47ECE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焕奎书院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1984C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祁张华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C985D" w14:textId="77777777" w:rsidR="00CF24AE" w:rsidRDefault="00B91B3C">
            <w:pPr>
              <w:widowControl/>
              <w:jc w:val="center"/>
              <w:textAlignment w:val="center"/>
              <w:rPr>
                <w:rFonts w:ascii="仿宋" w:hAnsi="仿宋" w:cs="仿宋"/>
                <w:color w:val="000000"/>
                <w:kern w:val="0"/>
                <w:szCs w:val="32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  <w:lang w:bidi="ar"/>
              </w:rPr>
              <w:t>6007121007</w:t>
            </w:r>
          </w:p>
        </w:tc>
      </w:tr>
    </w:tbl>
    <w:p w14:paraId="2C7F4C17" w14:textId="77777777" w:rsidR="00CF24AE" w:rsidRDefault="00CF24AE"/>
    <w:sectPr w:rsidR="00CF2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B309" w14:textId="77777777" w:rsidR="00B91B3C" w:rsidRDefault="00B91B3C" w:rsidP="00B91B3C">
      <w:r>
        <w:separator/>
      </w:r>
    </w:p>
  </w:endnote>
  <w:endnote w:type="continuationSeparator" w:id="0">
    <w:p w14:paraId="62D4615E" w14:textId="77777777" w:rsidR="00B91B3C" w:rsidRDefault="00B91B3C" w:rsidP="00B9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C73A" w14:textId="77777777" w:rsidR="00B91B3C" w:rsidRDefault="00B91B3C" w:rsidP="00B91B3C">
      <w:r>
        <w:separator/>
      </w:r>
    </w:p>
  </w:footnote>
  <w:footnote w:type="continuationSeparator" w:id="0">
    <w:p w14:paraId="5E05C63D" w14:textId="77777777" w:rsidR="00B91B3C" w:rsidRDefault="00B91B3C" w:rsidP="00B91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k5ZmEwNDFkNDRkYmE4MjdkZWQxODc5NmE2Y2JjNjEifQ=="/>
  </w:docVars>
  <w:rsids>
    <w:rsidRoot w:val="0E0E0274"/>
    <w:rsid w:val="00B91B3C"/>
    <w:rsid w:val="00CF24AE"/>
    <w:rsid w:val="06F64B57"/>
    <w:rsid w:val="07D76CDB"/>
    <w:rsid w:val="0E0E0274"/>
    <w:rsid w:val="14FB7946"/>
    <w:rsid w:val="3B730B1A"/>
    <w:rsid w:val="49312E88"/>
    <w:rsid w:val="5BB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EAF91"/>
  <w15:docId w15:val="{C1EC1BAD-752C-4C00-9333-56A93D9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仿宋" w:hAnsi="Calibr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120" w:after="120" w:line="520" w:lineRule="exact"/>
      <w:outlineLvl w:val="1"/>
    </w:pPr>
    <w:rPr>
      <w:rFonts w:ascii="Arial" w:eastAsia="黑体" w:hAnsi="Arial"/>
      <w:b/>
      <w:bCs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next w:val="a"/>
    <w:rPr>
      <w:rFonts w:ascii="Times New Roman" w:eastAsia="黑体" w:hAnsi="Times New Roman"/>
      <w:sz w:val="32"/>
    </w:rPr>
  </w:style>
  <w:style w:type="paragraph" w:styleId="a4">
    <w:name w:val="header"/>
    <w:basedOn w:val="a"/>
    <w:link w:val="a5"/>
    <w:rsid w:val="00B91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91B3C"/>
    <w:rPr>
      <w:rFonts w:ascii="Calibri" w:eastAsia="仿宋" w:hAnsi="Calibri"/>
      <w:kern w:val="2"/>
      <w:sz w:val="18"/>
      <w:szCs w:val="18"/>
    </w:rPr>
  </w:style>
  <w:style w:type="paragraph" w:styleId="a6">
    <w:name w:val="footer"/>
    <w:basedOn w:val="a"/>
    <w:link w:val="a7"/>
    <w:rsid w:val="00B91B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91B3C"/>
    <w:rPr>
      <w:rFonts w:ascii="Calibri" w:eastAsia="仿宋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杨 坤昀</cp:lastModifiedBy>
  <cp:revision>2</cp:revision>
  <dcterms:created xsi:type="dcterms:W3CDTF">2021-11-30T07:14:00Z</dcterms:created>
  <dcterms:modified xsi:type="dcterms:W3CDTF">2022-11-25T13:50:00Z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77CEA0DC8FD143498D3B7435A966CD68</vt:lpwstr>
  </property>
</Properties>
</file>